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To the Office of Council Member, ********, District #****</w:t>
      </w:r>
      <w:r>
        <w:rPr>
          <w:rFonts w:ascii="Calibri" w:hAnsi="Calibri"/>
          <w:sz w:val="24"/>
          <w:szCs w:val="24"/>
          <w:u w:color="000000"/>
          <w:rtl w:val="0"/>
          <w:lang w:val="en-US"/>
        </w:rPr>
        <w:t>,</w:t>
      </w:r>
    </w:p>
    <w:p>
      <w:pPr>
        <w:pStyle w:val="Body"/>
        <w:bidi w:val="0"/>
        <w:spacing w:after="160" w:line="259" w:lineRule="auto"/>
        <w:ind w:left="0" w:right="0" w:firstLine="0"/>
        <w:jc w:val="left"/>
        <w:rPr>
          <w:rFonts w:ascii="Calibri" w:cs="Calibri" w:hAnsi="Calibri" w:eastAsia="Calibri"/>
          <w:sz w:val="24"/>
          <w:szCs w:val="24"/>
          <w:u w:color="000000"/>
          <w:rtl w:val="0"/>
        </w:rPr>
      </w:pP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Dear Council Member,</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The amphitheater in our neighborhood is a wonderful summer venue. We would like to enhance this attraction by scheduling live music this summer using funds from the Community Music Partnership (CMP). We feel this would be an excellent way to bring people out of their homes after the seclusion of Covid, giving them a local place to spread a blanket, dine in the open air, listen to music and share conversation with their neighbors.</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We have contacted the Louisville Federation of Musicians (LFM) and lined up the musicians we would like to perform for our event. Attached to this email is the application we are submitting for your approval of funds. Please sign and return to the LFM, and copy me. If there is any problem with this application or insufficient CMP funds available for this, please let me know.</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Thank you, </w:t>
      </w:r>
    </w:p>
    <w:p>
      <w:pPr>
        <w:pStyle w:val="Body"/>
        <w:keepNext w:val="1"/>
        <w:widowControl w:val="0"/>
        <w:bidi w:val="0"/>
        <w:spacing w:after="160"/>
        <w:ind w:left="0" w:right="0" w:firstLine="0"/>
        <w:jc w:val="left"/>
        <w:rPr>
          <w:rFonts w:ascii="Calibri" w:cs="Calibri" w:hAnsi="Calibri" w:eastAsia="Calibri"/>
          <w:i w:val="1"/>
          <w:iCs w:val="1"/>
          <w:sz w:val="24"/>
          <w:szCs w:val="24"/>
          <w:u w:color="000000"/>
          <w:rtl w:val="0"/>
        </w:rPr>
      </w:pPr>
      <w:r>
        <w:rPr>
          <w:rFonts w:ascii="Calibri" w:hAnsi="Calibri"/>
          <w:i w:val="1"/>
          <w:iCs w:val="1"/>
          <w:sz w:val="24"/>
          <w:szCs w:val="24"/>
          <w:u w:color="000000"/>
          <w:rtl w:val="0"/>
          <w:lang w:val="de-DE"/>
        </w:rPr>
        <w:t>Name</w:t>
      </w:r>
    </w:p>
    <w:p>
      <w:pPr>
        <w:pStyle w:val="Body"/>
        <w:keepNext w:val="1"/>
        <w:widowControl w:val="0"/>
        <w:bidi w:val="0"/>
        <w:spacing w:after="160"/>
        <w:ind w:left="0" w:right="0" w:firstLine="0"/>
        <w:jc w:val="left"/>
        <w:rPr>
          <w:rtl w:val="0"/>
        </w:rPr>
      </w:pPr>
      <w:r>
        <w:rPr>
          <w:rFonts w:ascii="Calibri" w:hAnsi="Calibri"/>
          <w:i w:val="1"/>
          <w:iCs w:val="1"/>
          <w:sz w:val="24"/>
          <w:szCs w:val="24"/>
          <w:u w:color="000000"/>
          <w:rtl w:val="0"/>
          <w:lang w:val="en-US"/>
        </w:rPr>
        <w:t>Phone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